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7334" w14:textId="60938AC1" w:rsidR="00CB7F31" w:rsidRPr="00CB7F31" w:rsidRDefault="00CB7F31" w:rsidP="00CB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Temeljem </w:t>
      </w:r>
      <w:r w:rsidR="00D07A9B" w:rsidRPr="00590FC3">
        <w:rPr>
          <w:rFonts w:ascii="Times New Roman" w:eastAsia="Times New Roman" w:hAnsi="Times New Roman" w:cs="Times New Roman"/>
          <w:sz w:val="24"/>
          <w:szCs w:val="24"/>
        </w:rPr>
        <w:t xml:space="preserve">članka 307. , stavak 4. Zakona o javnoj nabavi (NN </w:t>
      </w:r>
      <w:r w:rsidR="00080B94" w:rsidRPr="00590FC3">
        <w:rPr>
          <w:rFonts w:ascii="Times New Roman" w:eastAsia="Times New Roman" w:hAnsi="Times New Roman" w:cs="Times New Roman"/>
          <w:sz w:val="24"/>
          <w:szCs w:val="24"/>
        </w:rPr>
        <w:t xml:space="preserve">120/16, 114/22) i 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stavka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točke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proofErr w:type="spellStart"/>
      <w:r w:rsidRPr="00590FC3">
        <w:rPr>
          <w:rFonts w:ascii="Times New Roman" w:eastAsia="Times New Roman" w:hAnsi="Times New Roman" w:cs="Times New Roman"/>
          <w:sz w:val="24"/>
          <w:szCs w:val="24"/>
        </w:rPr>
        <w:t>Thalassotherapije</w:t>
      </w:r>
      <w:proofErr w:type="spellEnd"/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 Opatija, </w:t>
      </w:r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Upravno vijeće </w:t>
      </w:r>
      <w:proofErr w:type="spellStart"/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>Thalassotherapije</w:t>
      </w:r>
      <w:proofErr w:type="spellEnd"/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Opatija na </w:t>
      </w:r>
      <w:r w:rsidR="00D24FC0" w:rsidRPr="00BB6197">
        <w:rPr>
          <w:rFonts w:ascii="Times New Roman" w:eastAsia="Times New Roman" w:hAnsi="Times New Roman" w:cs="Times New Roman"/>
          <w:spacing w:val="1"/>
          <w:sz w:val="24"/>
          <w:szCs w:val="24"/>
        </w:rPr>
        <w:t>51</w:t>
      </w:r>
      <w:r w:rsidRPr="00BB61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sjednici održanoj </w:t>
      </w:r>
      <w:r w:rsidRPr="00BB61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dana </w:t>
      </w:r>
      <w:r w:rsidR="00BB6197" w:rsidRPr="00BB6197">
        <w:rPr>
          <w:rFonts w:ascii="Times New Roman" w:eastAsia="Times New Roman" w:hAnsi="Times New Roman" w:cs="Times New Roman"/>
          <w:spacing w:val="3"/>
          <w:sz w:val="24"/>
          <w:szCs w:val="24"/>
        </w:rPr>
        <w:t>25</w:t>
      </w:r>
      <w:r w:rsidR="00590FC3" w:rsidRPr="00BB61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="00D24FC0" w:rsidRPr="00BB61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srpnja </w:t>
      </w:r>
      <w:r w:rsidR="00D07A9B" w:rsidRPr="00BB6197">
        <w:rPr>
          <w:rFonts w:ascii="Times New Roman" w:eastAsia="Times New Roman" w:hAnsi="Times New Roman" w:cs="Times New Roman"/>
          <w:spacing w:val="3"/>
          <w:sz w:val="24"/>
          <w:szCs w:val="24"/>
        </w:rPr>
        <w:t>2025</w:t>
      </w:r>
      <w:r w:rsidRPr="00BB6197">
        <w:rPr>
          <w:rFonts w:ascii="Times New Roman" w:eastAsia="Times New Roman" w:hAnsi="Times New Roman" w:cs="Times New Roman"/>
          <w:spacing w:val="3"/>
          <w:sz w:val="24"/>
          <w:szCs w:val="24"/>
        </w:rPr>
        <w:t>. godine donijelo je sljedeću</w:t>
      </w:r>
    </w:p>
    <w:p w14:paraId="0939540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A5F78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0D7C3F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F31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5D646E40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0E686A2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6C7D894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I.</w:t>
      </w:r>
    </w:p>
    <w:p w14:paraId="6CF7F15D" w14:textId="50C9681D" w:rsidR="00D07A9B" w:rsidRPr="00080B94" w:rsidRDefault="00CB7F31" w:rsidP="00D07A9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Slijedom provedenog otvorenog postupka javne nabave robe: </w:t>
      </w:r>
      <w:r w:rsidR="00D07A9B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817045" w:rsidRPr="00817045">
        <w:rPr>
          <w:rFonts w:ascii="Times New Roman" w:eastAsia="Times New Roman" w:hAnsi="Times New Roman" w:cs="Times New Roman"/>
          <w:spacing w:val="1"/>
          <w:sz w:val="24"/>
          <w:szCs w:val="24"/>
        </w:rPr>
        <w:t>Skupi biološki lijekovi</w:t>
      </w:r>
      <w:r w:rsidR="00D07A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“ </w:t>
      </w:r>
      <w:r w:rsidRPr="00CB7F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za potrebe </w:t>
      </w:r>
      <w:proofErr w:type="spellStart"/>
      <w:r w:rsidRPr="00CB7F31">
        <w:rPr>
          <w:rFonts w:ascii="Times New Roman" w:eastAsia="Times New Roman" w:hAnsi="Times New Roman" w:cs="Times New Roman"/>
          <w:spacing w:val="8"/>
          <w:sz w:val="24"/>
          <w:szCs w:val="24"/>
        </w:rPr>
        <w:t>Thalassotherrapije</w:t>
      </w:r>
      <w:proofErr w:type="spellEnd"/>
      <w:r w:rsidRPr="00CB7F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Opatija</w:t>
      </w:r>
      <w:r w:rsidRPr="00CB7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i sukladno tome donesenoj Odluci o odabiru</w:t>
      </w:r>
      <w:r w:rsidR="00590F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za grupu </w:t>
      </w:r>
      <w:r w:rsidR="00D7336F">
        <w:rPr>
          <w:rFonts w:ascii="Times New Roman" w:eastAsia="Times New Roman" w:hAnsi="Times New Roman" w:cs="Times New Roman"/>
          <w:spacing w:val="5"/>
          <w:sz w:val="24"/>
          <w:szCs w:val="24"/>
        </w:rPr>
        <w:t>6</w:t>
      </w:r>
      <w:r w:rsidRPr="00CB7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daje se suglasnost </w:t>
      </w:r>
      <w:r w:rsidR="00BB3333">
        <w:rPr>
          <w:rFonts w:ascii="Times New Roman" w:eastAsia="Times New Roman" w:hAnsi="Times New Roman" w:cs="Times New Roman"/>
          <w:spacing w:val="5"/>
          <w:sz w:val="24"/>
          <w:szCs w:val="24"/>
        </w:rPr>
        <w:t>ravnatelju</w:t>
      </w:r>
      <w:r w:rsidR="00823478" w:rsidRPr="008234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23478"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sukladno članku </w:t>
      </w:r>
      <w:r w:rsidR="00823478" w:rsidRPr="00D07A9B">
        <w:rPr>
          <w:rFonts w:ascii="Times New Roman" w:eastAsia="Times New Roman" w:hAnsi="Times New Roman" w:cs="Times New Roman"/>
          <w:sz w:val="24"/>
          <w:szCs w:val="24"/>
        </w:rPr>
        <w:t xml:space="preserve">30. stavka 1. točke 17. Statuta </w:t>
      </w:r>
      <w:proofErr w:type="spellStart"/>
      <w:r w:rsidR="00823478"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>Thalassotherapije</w:t>
      </w:r>
      <w:proofErr w:type="spellEnd"/>
      <w:r w:rsidR="00823478"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Opatija</w:t>
      </w:r>
      <w:r w:rsidR="00823478">
        <w:rPr>
          <w:rFonts w:ascii="Times New Roman" w:eastAsia="Times New Roman" w:hAnsi="Times New Roman" w:cs="Times New Roman"/>
          <w:spacing w:val="4"/>
          <w:sz w:val="24"/>
          <w:szCs w:val="24"/>
        </w:rPr>
        <w:t>,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 xml:space="preserve"> na zaključenje ugovora sa</w:t>
      </w:r>
      <w:r w:rsidR="00080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A9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D07A9B" w:rsidRPr="00D07A9B">
        <w:rPr>
          <w:rFonts w:ascii="Times New Roman" w:eastAsia="Times New Roman" w:hAnsi="Times New Roman" w:cs="Times New Roman"/>
          <w:spacing w:val="2"/>
          <w:sz w:val="24"/>
          <w:szCs w:val="24"/>
        </w:rPr>
        <w:t>onuditelj</w:t>
      </w:r>
      <w:r w:rsidR="00D07A9B">
        <w:rPr>
          <w:rFonts w:ascii="Times New Roman" w:eastAsia="Times New Roman" w:hAnsi="Times New Roman" w:cs="Times New Roman"/>
          <w:spacing w:val="2"/>
          <w:sz w:val="24"/>
          <w:szCs w:val="24"/>
        </w:rPr>
        <w:t>em</w:t>
      </w:r>
      <w:r w:rsidR="00D07A9B" w:rsidRPr="00D07A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MEDIKA d.d.,  </w:t>
      </w:r>
      <w:proofErr w:type="spellStart"/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>Capraška</w:t>
      </w:r>
      <w:proofErr w:type="spellEnd"/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ulica 1, 10000 Grad Zagreb, Hrvatska, OIB: 94818858923 s ponudbenom cijenom od  </w:t>
      </w:r>
      <w:r w:rsidR="00817045" w:rsidRPr="00817045">
        <w:rPr>
          <w:rFonts w:ascii="Times New Roman" w:eastAsia="Times New Roman" w:hAnsi="Times New Roman" w:cs="Times New Roman"/>
          <w:spacing w:val="2"/>
          <w:sz w:val="24"/>
          <w:szCs w:val="24"/>
        </w:rPr>
        <w:t>71</w:t>
      </w:r>
      <w:r w:rsidR="0081704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17045" w:rsidRPr="00817045">
        <w:rPr>
          <w:rFonts w:ascii="Times New Roman" w:eastAsia="Times New Roman" w:hAnsi="Times New Roman" w:cs="Times New Roman"/>
          <w:spacing w:val="2"/>
          <w:sz w:val="24"/>
          <w:szCs w:val="24"/>
        </w:rPr>
        <w:t>075,09</w:t>
      </w:r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eura bez PDV-a, odnosno </w:t>
      </w:r>
      <w:r w:rsidR="00817045" w:rsidRPr="00817045">
        <w:rPr>
          <w:rFonts w:ascii="Times New Roman" w:eastAsia="Times New Roman" w:hAnsi="Times New Roman" w:cs="Times New Roman"/>
          <w:spacing w:val="2"/>
          <w:sz w:val="24"/>
          <w:szCs w:val="24"/>
        </w:rPr>
        <w:t>74</w:t>
      </w:r>
      <w:r w:rsidR="0081704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17045" w:rsidRPr="00817045">
        <w:rPr>
          <w:rFonts w:ascii="Times New Roman" w:eastAsia="Times New Roman" w:hAnsi="Times New Roman" w:cs="Times New Roman"/>
          <w:spacing w:val="2"/>
          <w:sz w:val="24"/>
          <w:szCs w:val="24"/>
        </w:rPr>
        <w:t>628,84</w:t>
      </w:r>
      <w:r w:rsidR="008170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>eura s PDV-om</w:t>
      </w:r>
      <w:r w:rsidR="00D07A9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6B1151B6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14:paraId="7FBA6771" w14:textId="77777777" w:rsidR="00BB3333" w:rsidRPr="00CB7F31" w:rsidRDefault="00BB3333" w:rsidP="00BB333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II.</w:t>
      </w:r>
    </w:p>
    <w:p w14:paraId="2D1F553C" w14:textId="77777777" w:rsidR="00BB3333" w:rsidRPr="00CB7F31" w:rsidRDefault="00BB3333" w:rsidP="00BB333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Nakon primitka Odluke iz točke I. ove Odluke, ovlašćuje se ravnatelj </w:t>
      </w:r>
      <w:proofErr w:type="spellStart"/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Thalassotherapije</w:t>
      </w:r>
      <w:proofErr w:type="spellEnd"/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Opatija </w:t>
      </w:r>
      <w:r w:rsidRPr="00CB7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da zaključi Ugovor o nabavi robe s odabranim ponuditeljem 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navedenim u to</w:t>
      </w:r>
      <w:r>
        <w:rPr>
          <w:rFonts w:ascii="Times New Roman" w:eastAsia="Times New Roman" w:hAnsi="Times New Roman" w:cs="Times New Roman"/>
          <w:sz w:val="24"/>
          <w:szCs w:val="24"/>
        </w:rPr>
        <w:t>čk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i I. ove Odluke.</w:t>
      </w:r>
    </w:p>
    <w:p w14:paraId="2615A9F4" w14:textId="77777777" w:rsidR="00BB3333" w:rsidRPr="00CB7F31" w:rsidRDefault="00BB3333" w:rsidP="00BB33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5B03D" w14:textId="77777777" w:rsidR="00BB3333" w:rsidRPr="00CB7F31" w:rsidRDefault="00BB3333" w:rsidP="00BB33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E6C949" w14:textId="77777777" w:rsidR="00BB3333" w:rsidRPr="00CB7F31" w:rsidRDefault="00BB3333" w:rsidP="00BB33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Ova Odluka stupa na snagu danom donošenja.</w:t>
      </w:r>
    </w:p>
    <w:p w14:paraId="4705968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3C6DAA71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1E0D0FF7" w14:textId="77777777" w:rsidR="00CB7F31" w:rsidRDefault="00CB7F31" w:rsidP="00CB7F31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Predsjednik Upravnog vijeća </w:t>
      </w:r>
    </w:p>
    <w:p w14:paraId="1C5C0063" w14:textId="02F5B0F8" w:rsidR="00CB7F31" w:rsidRPr="00CB7F31" w:rsidRDefault="00CB7F31" w:rsidP="00CB7F31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Ivan Vidaković, mag. </w:t>
      </w:r>
      <w:proofErr w:type="spellStart"/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>iur</w:t>
      </w:r>
      <w:proofErr w:type="spellEnd"/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</w:p>
    <w:p w14:paraId="10878E8A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3B73FCE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6BBB0429" w14:textId="1D68837F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7F31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CB7F31">
        <w:rPr>
          <w:rFonts w:ascii="Times New Roman" w:eastAsia="Times New Roman" w:hAnsi="Times New Roman" w:cs="Times New Roman"/>
          <w:sz w:val="24"/>
          <w:szCs w:val="24"/>
        </w:rPr>
        <w:t>. broj: 01-000-00/25</w:t>
      </w:r>
      <w:r w:rsidR="00D07A9B">
        <w:rPr>
          <w:rFonts w:ascii="Times New Roman" w:eastAsia="Times New Roman" w:hAnsi="Times New Roman" w:cs="Times New Roman"/>
          <w:sz w:val="24"/>
          <w:szCs w:val="24"/>
        </w:rPr>
        <w:t>/</w:t>
      </w:r>
      <w:r w:rsidR="00D60E71">
        <w:rPr>
          <w:rFonts w:ascii="Times New Roman" w:eastAsia="Times New Roman" w:hAnsi="Times New Roman" w:cs="Times New Roman"/>
          <w:sz w:val="24"/>
          <w:szCs w:val="24"/>
        </w:rPr>
        <w:t>625/21</w:t>
      </w:r>
    </w:p>
    <w:p w14:paraId="009B8099" w14:textId="42FD4DD4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 xml:space="preserve">U Opatiji, </w:t>
      </w:r>
      <w:r w:rsidR="00BB6197">
        <w:rPr>
          <w:rFonts w:ascii="Times New Roman" w:eastAsia="Times New Roman" w:hAnsi="Times New Roman" w:cs="Times New Roman"/>
          <w:sz w:val="24"/>
          <w:szCs w:val="24"/>
        </w:rPr>
        <w:t>25.7</w:t>
      </w:r>
      <w:r w:rsidR="00E555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2025. godine</w:t>
      </w:r>
    </w:p>
    <w:p w14:paraId="5A94A42F" w14:textId="77777777" w:rsidR="0052697F" w:rsidRDefault="0052697F">
      <w:pPr>
        <w:rPr>
          <w:rFonts w:ascii="Times New Roman" w:hAnsi="Times New Roman" w:cs="Times New Roman"/>
          <w:sz w:val="24"/>
          <w:szCs w:val="24"/>
        </w:rPr>
      </w:pPr>
    </w:p>
    <w:p w14:paraId="3D201D0C" w14:textId="3B1C20C2" w:rsidR="0007736A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14:paraId="41217FBA" w14:textId="1B5F7FA4" w:rsidR="0052697F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o pregledu i ocjeni ponuda</w:t>
      </w:r>
    </w:p>
    <w:p w14:paraId="39B07CF0" w14:textId="14265E70" w:rsidR="0052697F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Odluka o odabiru</w:t>
      </w:r>
    </w:p>
    <w:p w14:paraId="4FBE3EA4" w14:textId="77777777" w:rsidR="0052697F" w:rsidRPr="00CB7F31" w:rsidRDefault="0052697F">
      <w:pPr>
        <w:rPr>
          <w:rFonts w:ascii="Times New Roman" w:hAnsi="Times New Roman" w:cs="Times New Roman"/>
          <w:sz w:val="24"/>
          <w:szCs w:val="24"/>
        </w:rPr>
      </w:pPr>
    </w:p>
    <w:sectPr w:rsidR="0052697F" w:rsidRPr="00CB7F31" w:rsidSect="00AD6A61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6A"/>
    <w:rsid w:val="0007736A"/>
    <w:rsid w:val="00080B94"/>
    <w:rsid w:val="003533F3"/>
    <w:rsid w:val="0052697F"/>
    <w:rsid w:val="00590FC3"/>
    <w:rsid w:val="00817045"/>
    <w:rsid w:val="00823478"/>
    <w:rsid w:val="00837095"/>
    <w:rsid w:val="00AC0C0B"/>
    <w:rsid w:val="00BB3333"/>
    <w:rsid w:val="00BB6197"/>
    <w:rsid w:val="00CB7F31"/>
    <w:rsid w:val="00D07A9B"/>
    <w:rsid w:val="00D24FC0"/>
    <w:rsid w:val="00D2771E"/>
    <w:rsid w:val="00D60E71"/>
    <w:rsid w:val="00D7336F"/>
    <w:rsid w:val="00E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05A7"/>
  <w15:chartTrackingRefBased/>
  <w15:docId w15:val="{719C4EE6-B5B3-436C-9C13-DD29B294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Figl</dc:creator>
  <cp:keywords/>
  <dc:description/>
  <cp:lastModifiedBy>Ivana Figl</cp:lastModifiedBy>
  <cp:revision>17</cp:revision>
  <cp:lastPrinted>2025-07-18T09:23:00Z</cp:lastPrinted>
  <dcterms:created xsi:type="dcterms:W3CDTF">2025-03-31T07:32:00Z</dcterms:created>
  <dcterms:modified xsi:type="dcterms:W3CDTF">2025-07-18T09:25:00Z</dcterms:modified>
</cp:coreProperties>
</file>